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BD948" w14:textId="125D71B6" w:rsidR="00C70E3A" w:rsidRPr="003510FE" w:rsidRDefault="00AC71CA">
      <w:pPr>
        <w:rPr>
          <w:b/>
          <w:bCs/>
          <w:sz w:val="28"/>
          <w:szCs w:val="28"/>
        </w:rPr>
      </w:pPr>
      <w:r w:rsidRPr="003510FE">
        <w:rPr>
          <w:b/>
          <w:bCs/>
          <w:sz w:val="28"/>
          <w:szCs w:val="28"/>
        </w:rPr>
        <w:t>Kudlovice – stromy</w:t>
      </w:r>
    </w:p>
    <w:p w14:paraId="4C03031A" w14:textId="77777777" w:rsidR="00AC71CA" w:rsidRDefault="00AC71CA"/>
    <w:p w14:paraId="1E2A89BD" w14:textId="57ADD9A2" w:rsidR="00AC71CA" w:rsidRPr="003510FE" w:rsidRDefault="00AC71CA">
      <w:pPr>
        <w:rPr>
          <w:b/>
          <w:bCs/>
        </w:rPr>
      </w:pPr>
      <w:r w:rsidRPr="003510FE">
        <w:rPr>
          <w:b/>
          <w:bCs/>
        </w:rPr>
        <w:t>Stromy v</w:t>
      </w:r>
      <w:r w:rsidR="00BD7937" w:rsidRPr="003510FE">
        <w:rPr>
          <w:b/>
          <w:bCs/>
        </w:rPr>
        <w:t> </w:t>
      </w:r>
      <w:r w:rsidRPr="003510FE">
        <w:rPr>
          <w:b/>
          <w:bCs/>
        </w:rPr>
        <w:t>aleji</w:t>
      </w:r>
      <w:r w:rsidR="00BD7937" w:rsidRPr="003510FE">
        <w:rPr>
          <w:b/>
          <w:bCs/>
        </w:rPr>
        <w:t>, celkem 9 ks</w:t>
      </w:r>
      <w:r w:rsidRPr="003510FE">
        <w:rPr>
          <w:b/>
          <w:bCs/>
        </w:rPr>
        <w:t>:</w:t>
      </w:r>
    </w:p>
    <w:p w14:paraId="302BCA56" w14:textId="423D0E1B" w:rsidR="00AC71CA" w:rsidRDefault="00AC71CA">
      <w:r w:rsidRPr="003510FE">
        <w:rPr>
          <w:u w:val="single"/>
        </w:rPr>
        <w:t>Navržené</w:t>
      </w:r>
      <w:r>
        <w:t xml:space="preserve">: </w:t>
      </w:r>
    </w:p>
    <w:p w14:paraId="785F0E8D" w14:textId="2E6F3BC7" w:rsidR="00AC71CA" w:rsidRDefault="00AC71CA">
      <w:r>
        <w:t xml:space="preserve">Acer </w:t>
      </w:r>
      <w:proofErr w:type="spellStart"/>
      <w:r>
        <w:t>platanoides</w:t>
      </w:r>
      <w:proofErr w:type="spellEnd"/>
      <w:r>
        <w:t xml:space="preserve"> – javor mléč</w:t>
      </w:r>
    </w:p>
    <w:p w14:paraId="208234EB" w14:textId="1D8B6E52" w:rsidR="00AC71CA" w:rsidRDefault="00AC71CA">
      <w:r>
        <w:t>Výška v 15 letech cca 1</w:t>
      </w:r>
      <w:r w:rsidR="004A2452">
        <w:t>8</w:t>
      </w:r>
      <w:r>
        <w:t xml:space="preserve"> m, šířka cca </w:t>
      </w:r>
      <w:r w:rsidR="003510FE">
        <w:t>8</w:t>
      </w:r>
      <w:r>
        <w:t xml:space="preserve"> m.</w:t>
      </w:r>
    </w:p>
    <w:p w14:paraId="3DBF298C" w14:textId="095F835B" w:rsidR="004A2452" w:rsidRDefault="004A2452">
      <w:r>
        <w:t xml:space="preserve">Finální výška v cca </w:t>
      </w:r>
      <w:proofErr w:type="gramStart"/>
      <w:r>
        <w:t>50ti</w:t>
      </w:r>
      <w:proofErr w:type="gramEnd"/>
      <w:r>
        <w:t xml:space="preserve"> letech 23, šířka cca 14 m.</w:t>
      </w:r>
    </w:p>
    <w:p w14:paraId="32962313" w14:textId="103DFF37" w:rsidR="00AC71CA" w:rsidRDefault="00AC71CA">
      <w:r>
        <w:t>Domácí dřevina s dlanitě laločnatým listem s výrazným podzimním barvením.</w:t>
      </w:r>
    </w:p>
    <w:p w14:paraId="57CB9782" w14:textId="07EFF145" w:rsidR="00AC71CA" w:rsidRDefault="00AC71CA">
      <w:r>
        <w:rPr>
          <w:noProof/>
        </w:rPr>
        <w:drawing>
          <wp:inline distT="0" distB="0" distL="0" distR="0" wp14:anchorId="3125D956" wp14:editId="3D937F31">
            <wp:extent cx="2468880" cy="3505200"/>
            <wp:effectExtent l="0" t="0" r="7620" b="0"/>
            <wp:docPr id="1448594690" name="Obrázek 3" descr="16. Javor mléč (Acer platanoides) - About town - City Bohu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. Javor mléč (Acer platanoides) - About town - City Bohumi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33" cy="35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AF1370" wp14:editId="0DDA6E4C">
            <wp:extent cx="2501878" cy="1809508"/>
            <wp:effectExtent l="0" t="0" r="0" b="635"/>
            <wp:docPr id="17880417" name="Obrázek 4" descr="Javor mléč (Acer platanoides L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vor mléč (Acer platanoides L.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7" cy="18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EBE7" w14:textId="7CFBA633" w:rsidR="00AC71CA" w:rsidRDefault="00AC71CA">
      <w:r>
        <w:rPr>
          <w:noProof/>
        </w:rPr>
        <w:drawing>
          <wp:inline distT="0" distB="0" distL="0" distR="0" wp14:anchorId="257ED966" wp14:editId="42EDAD2F">
            <wp:extent cx="3238500" cy="2428875"/>
            <wp:effectExtent l="0" t="0" r="0" b="9525"/>
            <wp:docPr id="1599637907" name="Obrázek 1" descr="Přírodní památka Slunečná… - Přírodní památka |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írodní památka Slunečná… - Přírodní památka | Turistika.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93" cy="24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E5D6DB" wp14:editId="4DC65C70">
            <wp:extent cx="3248025" cy="2436019"/>
            <wp:effectExtent l="0" t="0" r="0" b="2540"/>
            <wp:docPr id="889097467" name="Obrázek 2" descr="Javorová alej k Bludovečku - Čtenářský fotokoutek | REJ.cz - zpravodajství  pro Šumperk, Zábřeh, Hanušovice, Jeseníky a ok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orová alej k Bludovečku - Čtenářský fotokoutek | REJ.cz - zpravodajství  pro Šumperk, Zábřeh, Hanušovice, Jeseníky a okol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3" cy="24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2FDE" w14:textId="77777777" w:rsidR="00AC71CA" w:rsidRDefault="00AC71CA"/>
    <w:p w14:paraId="0DD4A9DD" w14:textId="77777777" w:rsidR="00AC71CA" w:rsidRDefault="00AC71CA"/>
    <w:p w14:paraId="3C1CA24E" w14:textId="77777777" w:rsidR="00AC71CA" w:rsidRDefault="00AC71CA"/>
    <w:p w14:paraId="4A97AF24" w14:textId="77777777" w:rsidR="00AC71CA" w:rsidRDefault="00AC71CA"/>
    <w:p w14:paraId="459D670B" w14:textId="77777777" w:rsidR="00AC71CA" w:rsidRDefault="00AC71CA"/>
    <w:p w14:paraId="028530B7" w14:textId="67C06232" w:rsidR="00AC71CA" w:rsidRPr="003510FE" w:rsidRDefault="00AC71CA">
      <w:pPr>
        <w:rPr>
          <w:u w:val="single"/>
        </w:rPr>
      </w:pPr>
      <w:r w:rsidRPr="003510FE">
        <w:rPr>
          <w:u w:val="single"/>
        </w:rPr>
        <w:t>Variantní dřeviny:</w:t>
      </w:r>
    </w:p>
    <w:p w14:paraId="7F47E125" w14:textId="0493155E" w:rsidR="00AC2F90" w:rsidRDefault="00AC2F90" w:rsidP="00AC2F90">
      <w:r>
        <w:t xml:space="preserve">Acer </w:t>
      </w:r>
      <w:proofErr w:type="spellStart"/>
      <w:r>
        <w:t>platanoides</w:t>
      </w:r>
      <w:proofErr w:type="spellEnd"/>
      <w:r>
        <w:t xml:space="preserve"> </w:t>
      </w:r>
      <w:proofErr w:type="spellStart"/>
      <w:r>
        <w:t>Emerald</w:t>
      </w:r>
      <w:proofErr w:type="spellEnd"/>
      <w:r>
        <w:t xml:space="preserve"> Queen </w:t>
      </w:r>
      <w:r>
        <w:t>– javor mléč</w:t>
      </w:r>
    </w:p>
    <w:p w14:paraId="03954580" w14:textId="2C9E1FFB" w:rsidR="00AC2F90" w:rsidRDefault="00AC2F90" w:rsidP="00AC2F90">
      <w:r>
        <w:t xml:space="preserve">Výška v 15 letech cca 8 m, šířka cca </w:t>
      </w:r>
      <w:r>
        <w:t>5</w:t>
      </w:r>
      <w:r>
        <w:t xml:space="preserve"> m.</w:t>
      </w:r>
    </w:p>
    <w:p w14:paraId="1097F920" w14:textId="3343127E" w:rsidR="00AC2F90" w:rsidRDefault="00AC2F90" w:rsidP="00AC2F90">
      <w:r>
        <w:t xml:space="preserve">Finální výška v cca </w:t>
      </w:r>
      <w:proofErr w:type="gramStart"/>
      <w:r>
        <w:t>50ti</w:t>
      </w:r>
      <w:proofErr w:type="gramEnd"/>
      <w:r>
        <w:t xml:space="preserve"> letech </w:t>
      </w:r>
      <w:r>
        <w:t>12</w:t>
      </w:r>
      <w:r>
        <w:t xml:space="preserve">, šířka cca </w:t>
      </w:r>
      <w:r>
        <w:t>8</w:t>
      </w:r>
      <w:r>
        <w:t xml:space="preserve"> m.</w:t>
      </w:r>
    </w:p>
    <w:p w14:paraId="313CE7E3" w14:textId="631EA0AB" w:rsidR="00AC2F90" w:rsidRDefault="00AC2F90" w:rsidP="00AC2F90">
      <w:r>
        <w:t xml:space="preserve">Domácí dřevina s dlanitě laločnatým listem s výrazným </w:t>
      </w:r>
      <w:r>
        <w:t xml:space="preserve">žlutooranžovým </w:t>
      </w:r>
      <w:r>
        <w:t>podzimním barvením.</w:t>
      </w:r>
    </w:p>
    <w:p w14:paraId="5E69FD1F" w14:textId="024A1146" w:rsidR="00AC2F90" w:rsidRDefault="00AC2F90" w:rsidP="00AC2F90">
      <w:r>
        <w:rPr>
          <w:noProof/>
        </w:rPr>
        <w:drawing>
          <wp:inline distT="0" distB="0" distL="0" distR="0" wp14:anchorId="4AD61252" wp14:editId="5BFE21F2">
            <wp:extent cx="2572917" cy="3181350"/>
            <wp:effectExtent l="0" t="0" r="0" b="0"/>
            <wp:docPr id="2076214957" name="Obrázek 1" descr="Acer platanoides Emerald Queen, H | Baumschule Stöc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er platanoides Emerald Queen, H | Baumschule Stöck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16" cy="31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B45BB8" wp14:editId="00732279">
            <wp:extent cx="2412874" cy="3171825"/>
            <wp:effectExtent l="0" t="0" r="6985" b="0"/>
            <wp:docPr id="487456945" name="Obrázek 2" descr="Acer platanoides 'Emerald Queen' | Baumschule 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er platanoides 'Emerald Queen' | Baumschule L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60" cy="31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DF73" w14:textId="3961A8A5" w:rsidR="00AC2F90" w:rsidRDefault="00AC2F90" w:rsidP="00AC2F90">
      <w:r>
        <w:t xml:space="preserve">Acer </w:t>
      </w:r>
      <w:r>
        <w:t xml:space="preserve">rubrum </w:t>
      </w:r>
      <w:proofErr w:type="spellStart"/>
      <w:r>
        <w:t>Red</w:t>
      </w:r>
      <w:proofErr w:type="spellEnd"/>
      <w:r>
        <w:t xml:space="preserve"> </w:t>
      </w:r>
      <w:proofErr w:type="spellStart"/>
      <w:r>
        <w:t>Sunset</w:t>
      </w:r>
      <w:proofErr w:type="spellEnd"/>
      <w:r>
        <w:t xml:space="preserve"> – javor </w:t>
      </w:r>
      <w:r>
        <w:t>červený</w:t>
      </w:r>
    </w:p>
    <w:p w14:paraId="3ED61000" w14:textId="77777777" w:rsidR="00AC2F90" w:rsidRDefault="00AC2F90" w:rsidP="00AC2F90">
      <w:r>
        <w:t>Výška v 15 letech cca 8 m, šířka cca 5 m.</w:t>
      </w:r>
    </w:p>
    <w:p w14:paraId="3530A5F2" w14:textId="77777777" w:rsidR="00AC2F90" w:rsidRDefault="00AC2F90" w:rsidP="00AC2F90">
      <w:r>
        <w:t xml:space="preserve">Finální výška v cca </w:t>
      </w:r>
      <w:proofErr w:type="gramStart"/>
      <w:r>
        <w:t>50ti</w:t>
      </w:r>
      <w:proofErr w:type="gramEnd"/>
      <w:r>
        <w:t xml:space="preserve"> letech 12, šířka cca 8 m.</w:t>
      </w:r>
    </w:p>
    <w:p w14:paraId="265AF581" w14:textId="74EC907F" w:rsidR="00AC2F90" w:rsidRDefault="00AC2F90" w:rsidP="00AC2F90">
      <w:r>
        <w:t>Nepůvodní</w:t>
      </w:r>
      <w:r>
        <w:t xml:space="preserve"> dřevina s dlanitě laločnatým listem s výrazným </w:t>
      </w:r>
      <w:r>
        <w:t xml:space="preserve">červeným </w:t>
      </w:r>
      <w:r>
        <w:t>podzimním barvením.</w:t>
      </w:r>
    </w:p>
    <w:p w14:paraId="1293F36A" w14:textId="1B164AA2" w:rsidR="00BD7937" w:rsidRDefault="00AC2F90">
      <w:r>
        <w:rPr>
          <w:noProof/>
        </w:rPr>
        <w:drawing>
          <wp:inline distT="0" distB="0" distL="0" distR="0" wp14:anchorId="2BA7E2B5" wp14:editId="5C76E0EC">
            <wp:extent cx="4661297" cy="3571875"/>
            <wp:effectExtent l="0" t="0" r="6350" b="0"/>
            <wp:docPr id="60782377" name="Obrázek 4" descr="Acer x rubrum 'Red Sunset' - Hor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er x rubrum 'Red Sunset' - Hort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20" cy="3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41BD" w14:textId="0E938035" w:rsidR="00AC2F90" w:rsidRDefault="004B2FA9" w:rsidP="00AC2F90">
      <w:proofErr w:type="spellStart"/>
      <w:r>
        <w:lastRenderedPageBreak/>
        <w:t>Tilia</w:t>
      </w:r>
      <w:proofErr w:type="spellEnd"/>
      <w:r>
        <w:t xml:space="preserve"> </w:t>
      </w:r>
      <w:proofErr w:type="spellStart"/>
      <w:r>
        <w:t>cordata</w:t>
      </w:r>
      <w:proofErr w:type="spellEnd"/>
      <w:r>
        <w:t xml:space="preserve"> </w:t>
      </w:r>
      <w:proofErr w:type="spellStart"/>
      <w:r>
        <w:t>Roelvo</w:t>
      </w:r>
      <w:proofErr w:type="spellEnd"/>
      <w:r w:rsidR="00AC2F90">
        <w:t xml:space="preserve"> – </w:t>
      </w:r>
      <w:r>
        <w:t>lípa srdčitá</w:t>
      </w:r>
    </w:p>
    <w:p w14:paraId="47C49D37" w14:textId="1AE3F68E" w:rsidR="00AC2F90" w:rsidRDefault="00AC2F90" w:rsidP="00AC2F90">
      <w:r>
        <w:t xml:space="preserve">Výška v 15 letech cca </w:t>
      </w:r>
      <w:r w:rsidR="003510FE">
        <w:t>10</w:t>
      </w:r>
      <w:r>
        <w:t xml:space="preserve"> m, šířka cca </w:t>
      </w:r>
      <w:r w:rsidR="003510FE">
        <w:t>6</w:t>
      </w:r>
      <w:r>
        <w:t xml:space="preserve"> m.</w:t>
      </w:r>
    </w:p>
    <w:p w14:paraId="5CD0319A" w14:textId="7AA28E7D" w:rsidR="00AC2F90" w:rsidRDefault="00AC2F90" w:rsidP="00AC2F90">
      <w:r>
        <w:t xml:space="preserve">Finální výška v cca </w:t>
      </w:r>
      <w:proofErr w:type="gramStart"/>
      <w:r>
        <w:t>50ti</w:t>
      </w:r>
      <w:proofErr w:type="gramEnd"/>
      <w:r>
        <w:t xml:space="preserve"> letech 1</w:t>
      </w:r>
      <w:r w:rsidR="003510FE">
        <w:t>5</w:t>
      </w:r>
      <w:r>
        <w:t xml:space="preserve">, šířka cca </w:t>
      </w:r>
      <w:r w:rsidR="003510FE">
        <w:t>9</w:t>
      </w:r>
      <w:r>
        <w:t xml:space="preserve"> m.</w:t>
      </w:r>
    </w:p>
    <w:p w14:paraId="3A0BCCFE" w14:textId="0A8EE21B" w:rsidR="00AC2F90" w:rsidRDefault="004B2FA9" w:rsidP="00AC2F90">
      <w:r>
        <w:t>Domácí dřevina se srdčitým listem, s výrazným květem a jemným podzimním barvením</w:t>
      </w:r>
      <w:r w:rsidR="00AC2F90">
        <w:t>.</w:t>
      </w:r>
    </w:p>
    <w:p w14:paraId="5262C8C6" w14:textId="7B15A035" w:rsidR="00BD7937" w:rsidRDefault="004B2FA9">
      <w:r>
        <w:rPr>
          <w:noProof/>
        </w:rPr>
        <w:drawing>
          <wp:inline distT="0" distB="0" distL="0" distR="0" wp14:anchorId="5D071EE1" wp14:editId="2684D0BF">
            <wp:extent cx="3160658" cy="4000500"/>
            <wp:effectExtent l="0" t="0" r="1905" b="0"/>
            <wp:docPr id="828638094" name="Obrázek 5" descr="Tilia cordata 'Roelvo' | Baumschule 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lia cordata 'Roelvo' | Baumschule Lv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95" cy="40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A2D9" w14:textId="77777777" w:rsidR="00BD7937" w:rsidRDefault="00BD7937"/>
    <w:p w14:paraId="1AA1FF9F" w14:textId="77777777" w:rsidR="00BD7937" w:rsidRDefault="00BD7937"/>
    <w:p w14:paraId="2937BC8C" w14:textId="77777777" w:rsidR="00BD7937" w:rsidRDefault="00BD7937"/>
    <w:p w14:paraId="3E92D193" w14:textId="77777777" w:rsidR="00BD7937" w:rsidRDefault="00BD7937"/>
    <w:p w14:paraId="7900CCEB" w14:textId="77777777" w:rsidR="003510FE" w:rsidRDefault="003510FE"/>
    <w:p w14:paraId="6DBFBABC" w14:textId="77777777" w:rsidR="003510FE" w:rsidRDefault="003510FE"/>
    <w:p w14:paraId="0FDD4FD7" w14:textId="77777777" w:rsidR="003510FE" w:rsidRDefault="003510FE"/>
    <w:p w14:paraId="6D7B16A9" w14:textId="77777777" w:rsidR="003510FE" w:rsidRDefault="003510FE"/>
    <w:p w14:paraId="67556B8D" w14:textId="77777777" w:rsidR="003510FE" w:rsidRDefault="003510FE"/>
    <w:p w14:paraId="0BBEA6B3" w14:textId="77777777" w:rsidR="003510FE" w:rsidRDefault="003510FE"/>
    <w:p w14:paraId="2A254475" w14:textId="77777777" w:rsidR="003510FE" w:rsidRDefault="003510FE"/>
    <w:p w14:paraId="1A3F00BD" w14:textId="77777777" w:rsidR="00BD7937" w:rsidRDefault="00BD7937"/>
    <w:p w14:paraId="311FFE30" w14:textId="77777777" w:rsidR="00BD7937" w:rsidRDefault="00BD7937"/>
    <w:p w14:paraId="194A94A5" w14:textId="77777777" w:rsidR="00BD7937" w:rsidRDefault="00BD7937"/>
    <w:p w14:paraId="608CBB50" w14:textId="77777777" w:rsidR="00BD7937" w:rsidRDefault="00BD7937"/>
    <w:p w14:paraId="5F0636C0" w14:textId="77777777" w:rsidR="003510FE" w:rsidRDefault="003510FE"/>
    <w:p w14:paraId="5DF6F009" w14:textId="3CB6FA0B" w:rsidR="00BD7937" w:rsidRDefault="00BD7937">
      <w:r>
        <w:lastRenderedPageBreak/>
        <w:t>Doplňkové dřeviny, 1+1 ks:</w:t>
      </w:r>
    </w:p>
    <w:p w14:paraId="5C25EBD4" w14:textId="21E537A7" w:rsidR="00BD7937" w:rsidRDefault="00BD7937">
      <w:proofErr w:type="spellStart"/>
      <w:r>
        <w:t>Tilia</w:t>
      </w:r>
      <w:proofErr w:type="spellEnd"/>
      <w:r>
        <w:t xml:space="preserve"> </w:t>
      </w:r>
      <w:proofErr w:type="spellStart"/>
      <w:r>
        <w:t>cordata</w:t>
      </w:r>
      <w:proofErr w:type="spellEnd"/>
      <w:r>
        <w:t xml:space="preserve"> – lípa srdčitá</w:t>
      </w:r>
    </w:p>
    <w:p w14:paraId="29DF2F01" w14:textId="41F14960" w:rsidR="00BD7937" w:rsidRDefault="00BD7937" w:rsidP="00BD7937">
      <w:r>
        <w:t>Výška v 15 letech cca 1</w:t>
      </w:r>
      <w:r w:rsidR="004A2452">
        <w:t>8</w:t>
      </w:r>
      <w:r>
        <w:t xml:space="preserve"> m, šířka cca 10 m.</w:t>
      </w:r>
    </w:p>
    <w:p w14:paraId="323F85EA" w14:textId="08F5B472" w:rsidR="004A2452" w:rsidRDefault="004A2452" w:rsidP="004A2452">
      <w:r>
        <w:t xml:space="preserve">Finální výška v cca </w:t>
      </w:r>
      <w:proofErr w:type="gramStart"/>
      <w:r>
        <w:t>50ti</w:t>
      </w:r>
      <w:proofErr w:type="gramEnd"/>
      <w:r>
        <w:t xml:space="preserve"> letech 2</w:t>
      </w:r>
      <w:r>
        <w:t>5</w:t>
      </w:r>
      <w:r>
        <w:t>, šířka cca 1</w:t>
      </w:r>
      <w:r>
        <w:t>5</w:t>
      </w:r>
      <w:r>
        <w:t xml:space="preserve"> m.</w:t>
      </w:r>
    </w:p>
    <w:p w14:paraId="120D78C7" w14:textId="24B326E1" w:rsidR="00BD7937" w:rsidRDefault="00BD7937" w:rsidP="00BD7937">
      <w:r>
        <w:t>Domácí dřevina se srdčitým listem, s výrazným květem a jemným podzimním barvením.</w:t>
      </w:r>
    </w:p>
    <w:p w14:paraId="5205858A" w14:textId="4C3F4140" w:rsidR="00BD7937" w:rsidRDefault="00BD7937" w:rsidP="00BD7937">
      <w:r>
        <w:rPr>
          <w:noProof/>
        </w:rPr>
        <w:drawing>
          <wp:inline distT="0" distB="0" distL="0" distR="0" wp14:anchorId="4C98B488" wp14:editId="0D64A610">
            <wp:extent cx="2692698" cy="4124325"/>
            <wp:effectExtent l="0" t="0" r="0" b="0"/>
            <wp:docPr id="363543242" name="Obrázek 5" descr="Lípa srdčitá (malolistá) - Tilia cordata - PŘÍRO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ípa srdčitá (malolistá) - Tilia cordata - PŘÍRODA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3" cy="41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0CDF1A" wp14:editId="1C329FFE">
            <wp:extent cx="3530452" cy="2158886"/>
            <wp:effectExtent l="0" t="0" r="0" b="0"/>
            <wp:docPr id="1677872286" name="Obrázek 6" descr="Lípa obecná (Tilia vulgaris) - VMD drogerie a parfum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ípa obecná (Tilia vulgaris) - VMD drogerie a parfumer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87" cy="21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38F1" w14:textId="7358017C" w:rsidR="00BD7937" w:rsidRDefault="00BD7937" w:rsidP="00BD7937">
      <w:proofErr w:type="spellStart"/>
      <w:r>
        <w:t>Prunus</w:t>
      </w:r>
      <w:proofErr w:type="spellEnd"/>
      <w:r>
        <w:t xml:space="preserve"> </w:t>
      </w:r>
      <w:proofErr w:type="spellStart"/>
      <w:r>
        <w:t>avium</w:t>
      </w:r>
      <w:proofErr w:type="spellEnd"/>
      <w:r>
        <w:t xml:space="preserve"> Plena – třešeň ptačí</w:t>
      </w:r>
    </w:p>
    <w:p w14:paraId="59BA3115" w14:textId="673B889D" w:rsidR="00BD7937" w:rsidRDefault="00BD7937" w:rsidP="00BD7937">
      <w:r>
        <w:t>Výška v 15 letech cca 8 m, šířka cca 5 m.</w:t>
      </w:r>
    </w:p>
    <w:p w14:paraId="7107B012" w14:textId="3C1D935F" w:rsidR="004A2452" w:rsidRDefault="004A2452" w:rsidP="004A2452">
      <w:r>
        <w:t xml:space="preserve">Finální výška v cca </w:t>
      </w:r>
      <w:proofErr w:type="gramStart"/>
      <w:r>
        <w:t>50ti</w:t>
      </w:r>
      <w:proofErr w:type="gramEnd"/>
      <w:r>
        <w:t xml:space="preserve"> letech </w:t>
      </w:r>
      <w:r>
        <w:t>1</w:t>
      </w:r>
      <w:r>
        <w:t xml:space="preserve">2, šířka cca </w:t>
      </w:r>
      <w:r>
        <w:t>6</w:t>
      </w:r>
      <w:r>
        <w:t xml:space="preserve"> m.</w:t>
      </w:r>
    </w:p>
    <w:p w14:paraId="56F9D0AA" w14:textId="7E89E26F" w:rsidR="00BD7937" w:rsidRDefault="00BD7937" w:rsidP="00BD7937">
      <w:r>
        <w:t>Domácí dřevina s podlouhlým, jemně pilovitým listem</w:t>
      </w:r>
      <w:r w:rsidRPr="00BD7937">
        <w:t xml:space="preserve"> </w:t>
      </w:r>
      <w:r>
        <w:t>s výrazným žlutočerveným podzimním barvením, s výrazným plným bílým květem, neplodící.</w:t>
      </w:r>
    </w:p>
    <w:p w14:paraId="1FA5B1DD" w14:textId="20F0158B" w:rsidR="00BD7937" w:rsidRDefault="00BD7937" w:rsidP="00BD7937">
      <w:r>
        <w:rPr>
          <w:noProof/>
        </w:rPr>
        <w:drawing>
          <wp:inline distT="0" distB="0" distL="0" distR="0" wp14:anchorId="3F7DD09D" wp14:editId="7259CB76">
            <wp:extent cx="3814945" cy="2543175"/>
            <wp:effectExtent l="0" t="0" r="0" b="0"/>
            <wp:docPr id="246595796" name="Obrázek 8" descr="04-Prunus avium Plena alej - stromy navržené: Dobří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4-Prunus avium Plena alej - stromy navržené: Dobří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64" cy="25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3753C9" wp14:editId="695BBF50">
            <wp:extent cx="2577936" cy="1933575"/>
            <wp:effectExtent l="0" t="0" r="0" b="0"/>
            <wp:docPr id="570374568" name="Obrázek 9" descr="Třešeň ptačí 'Plen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řešeň ptačí 'Plena'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57" cy="19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A30F" w14:textId="40D7242E" w:rsidR="00BD7937" w:rsidRDefault="00BD7937" w:rsidP="00BD7937">
      <w:r>
        <w:lastRenderedPageBreak/>
        <w:t>Vánoční strom:</w:t>
      </w:r>
    </w:p>
    <w:p w14:paraId="77077F2A" w14:textId="79A514DC" w:rsidR="00BD7937" w:rsidRDefault="00BD7937" w:rsidP="00BD7937">
      <w:proofErr w:type="spellStart"/>
      <w:r>
        <w:t>Abies</w:t>
      </w:r>
      <w:proofErr w:type="spellEnd"/>
      <w:r>
        <w:t xml:space="preserve"> </w:t>
      </w:r>
      <w:proofErr w:type="spellStart"/>
      <w:r>
        <w:t>nordmaniana</w:t>
      </w:r>
      <w:proofErr w:type="spellEnd"/>
      <w:r>
        <w:t xml:space="preserve"> – jedle kavkazská</w:t>
      </w:r>
    </w:p>
    <w:p w14:paraId="7BCA3685" w14:textId="16414939" w:rsidR="00BD7937" w:rsidRDefault="00BD7937" w:rsidP="00BD7937">
      <w:r>
        <w:t>Výška v 15 letech cca 7 m, šířka cca 4 m.</w:t>
      </w:r>
    </w:p>
    <w:p w14:paraId="5D66E957" w14:textId="70FECEBA" w:rsidR="004A2452" w:rsidRDefault="004A2452" w:rsidP="004A2452">
      <w:r>
        <w:t xml:space="preserve">Finální výška v cca </w:t>
      </w:r>
      <w:proofErr w:type="gramStart"/>
      <w:r>
        <w:t>50ti</w:t>
      </w:r>
      <w:proofErr w:type="gramEnd"/>
      <w:r>
        <w:t xml:space="preserve"> letech </w:t>
      </w:r>
      <w:r w:rsidR="00AC2F90">
        <w:t>18</w:t>
      </w:r>
      <w:r>
        <w:t xml:space="preserve">, šířka cca </w:t>
      </w:r>
      <w:r w:rsidR="00AC2F90">
        <w:t>9</w:t>
      </w:r>
      <w:r>
        <w:t xml:space="preserve"> m.</w:t>
      </w:r>
    </w:p>
    <w:p w14:paraId="371A01F7" w14:textId="32987196" w:rsidR="00BD7937" w:rsidRDefault="00BD7937" w:rsidP="00BD7937">
      <w:r>
        <w:t>Jehličnatá dřevina s pravidelným tvarem.</w:t>
      </w:r>
    </w:p>
    <w:p w14:paraId="4A09059A" w14:textId="38D2438C" w:rsidR="00BD7937" w:rsidRDefault="00BD7937" w:rsidP="00BD7937">
      <w:r>
        <w:rPr>
          <w:noProof/>
        </w:rPr>
        <w:drawing>
          <wp:inline distT="0" distB="0" distL="0" distR="0" wp14:anchorId="32201120" wp14:editId="77C2B7EC">
            <wp:extent cx="2838450" cy="3928907"/>
            <wp:effectExtent l="0" t="0" r="0" b="0"/>
            <wp:docPr id="487669318" name="Obrázek 10" descr="Abies nordmanniana 3 ltr - gardenpa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bies nordmanniana 3 ltr - gardenpalm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23" cy="39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583A23" wp14:editId="50128A8B">
            <wp:extent cx="3049003" cy="2247568"/>
            <wp:effectExtent l="0" t="0" r="0" b="635"/>
            <wp:docPr id="1721383295" name="Obrázek 11" descr="Abies nordmanniana (Pikhta kavkazkaya)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bies nordmanniana (Pikhta kavkazkaya) descrip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91" cy="22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937" w:rsidSect="00AC7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1CA"/>
    <w:rsid w:val="003510FE"/>
    <w:rsid w:val="004A2452"/>
    <w:rsid w:val="004B2FA9"/>
    <w:rsid w:val="0098646B"/>
    <w:rsid w:val="00A26A12"/>
    <w:rsid w:val="00AC2F90"/>
    <w:rsid w:val="00AC44E7"/>
    <w:rsid w:val="00AC71CA"/>
    <w:rsid w:val="00BD7937"/>
    <w:rsid w:val="00C70E3A"/>
    <w:rsid w:val="00E4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CEF9"/>
  <w15:chartTrackingRefBased/>
  <w15:docId w15:val="{AAC33751-75BD-4311-817C-997DC2F5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71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71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71C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71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71C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71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71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71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71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71C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71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71C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71C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71C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71C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71C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71C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71C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71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71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71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71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71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71C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71C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71CA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71C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71CA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71C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242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Sprinzlová Markéta</dc:creator>
  <cp:keywords/>
  <dc:description/>
  <cp:lastModifiedBy>Sprinzlová Markéta</cp:lastModifiedBy>
  <cp:revision>4</cp:revision>
  <dcterms:created xsi:type="dcterms:W3CDTF">2025-01-08T13:29:00Z</dcterms:created>
  <dcterms:modified xsi:type="dcterms:W3CDTF">2025-01-09T08:48:00Z</dcterms:modified>
</cp:coreProperties>
</file>